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09BD5" w14:textId="07654F60" w:rsidR="00074E6E" w:rsidRDefault="003639AB" w:rsidP="005B0D0B">
      <w:pPr>
        <w:jc w:val="center"/>
      </w:pPr>
      <w:r>
        <w:t>INDEPENDENT SCHOOL DISTRICT 196</w:t>
      </w:r>
    </w:p>
    <w:p w14:paraId="54A2D231" w14:textId="26D2439D" w:rsidR="003639AB" w:rsidRDefault="003639AB" w:rsidP="005B0D0B">
      <w:pPr>
        <w:jc w:val="center"/>
      </w:pPr>
      <w:r>
        <w:t>Rosemount, MN 55068-419</w:t>
      </w:r>
    </w:p>
    <w:p w14:paraId="6B78A25E" w14:textId="0DF9E32B" w:rsidR="003639AB" w:rsidRDefault="003639AB" w:rsidP="005B0D0B">
      <w:pPr>
        <w:jc w:val="center"/>
      </w:pPr>
    </w:p>
    <w:p w14:paraId="468C9534" w14:textId="583F3370" w:rsidR="003639AB" w:rsidRDefault="003639AB" w:rsidP="005B0D0B">
      <w:pPr>
        <w:jc w:val="center"/>
      </w:pPr>
      <w:r>
        <w:t>CONSTITUTION OF THE SUPPORT STAFF ASSOCIATION</w:t>
      </w:r>
    </w:p>
    <w:p w14:paraId="0BA538AA" w14:textId="5C7B9797" w:rsidR="003639AB" w:rsidRDefault="003639AB" w:rsidP="005B0D0B">
      <w:pPr>
        <w:jc w:val="center"/>
      </w:pPr>
    </w:p>
    <w:p w14:paraId="0C7360CA" w14:textId="52BD1282" w:rsidR="003639AB" w:rsidRDefault="003639AB" w:rsidP="005B0D0B">
      <w:pPr>
        <w:jc w:val="center"/>
      </w:pPr>
      <w:r>
        <w:t>ARTICLE I</w:t>
      </w:r>
    </w:p>
    <w:p w14:paraId="3A7BEEE0" w14:textId="14B11901" w:rsidR="003639AB" w:rsidRDefault="003639AB" w:rsidP="005B0D0B">
      <w:pPr>
        <w:jc w:val="center"/>
        <w:rPr>
          <w:u w:val="single"/>
        </w:rPr>
      </w:pPr>
      <w:r>
        <w:rPr>
          <w:u w:val="single"/>
        </w:rPr>
        <w:t>NAME</w:t>
      </w:r>
    </w:p>
    <w:p w14:paraId="6919017E" w14:textId="1CB00CB3" w:rsidR="003639AB" w:rsidRDefault="003639AB" w:rsidP="003639AB">
      <w:pPr>
        <w:ind w:left="720"/>
      </w:pPr>
      <w:r>
        <w:t>The name of this organization shall be the “Support Staff Association of Independent School District 196”</w:t>
      </w:r>
    </w:p>
    <w:p w14:paraId="28E3F037" w14:textId="5A26F40E" w:rsidR="003639AB" w:rsidRDefault="003639AB" w:rsidP="003639AB">
      <w:pPr>
        <w:ind w:left="3600" w:firstLine="720"/>
      </w:pPr>
      <w:r>
        <w:t>ARTICLE II</w:t>
      </w:r>
    </w:p>
    <w:p w14:paraId="236D9D25" w14:textId="3ED228B2" w:rsidR="003639AB" w:rsidRDefault="003639AB" w:rsidP="003639AB">
      <w:pPr>
        <w:ind w:left="3600" w:firstLine="720"/>
        <w:rPr>
          <w:u w:val="single"/>
        </w:rPr>
      </w:pPr>
      <w:r>
        <w:rPr>
          <w:u w:val="single"/>
        </w:rPr>
        <w:t>PURPOSE</w:t>
      </w:r>
    </w:p>
    <w:p w14:paraId="1F7009DC" w14:textId="6B1A5544" w:rsidR="003639AB" w:rsidRDefault="003639AB" w:rsidP="003639AB">
      <w:r>
        <w:tab/>
        <w:t>The purpose of this Association will be:</w:t>
      </w:r>
    </w:p>
    <w:p w14:paraId="6C4612E1" w14:textId="6956C631" w:rsidR="003639AB" w:rsidRDefault="003639AB" w:rsidP="003469F2">
      <w:pPr>
        <w:pStyle w:val="ListParagraph"/>
        <w:numPr>
          <w:ilvl w:val="0"/>
          <w:numId w:val="1"/>
        </w:numPr>
      </w:pPr>
      <w:r>
        <w:t>To promote and improve professional maintenance services in Independent School District 196.</w:t>
      </w:r>
    </w:p>
    <w:p w14:paraId="23F77D42" w14:textId="1767C67D" w:rsidR="003639AB" w:rsidRDefault="003639AB" w:rsidP="003639AB">
      <w:pPr>
        <w:pStyle w:val="ListParagraph"/>
        <w:numPr>
          <w:ilvl w:val="0"/>
          <w:numId w:val="1"/>
        </w:numPr>
      </w:pPr>
      <w:r>
        <w:t>To enhance and unify the professional spirit among members and persons engaged in the assignment of providing professional services for the School District.</w:t>
      </w:r>
    </w:p>
    <w:p w14:paraId="033676AA" w14:textId="04F8C6C4" w:rsidR="003639AB" w:rsidRDefault="003639AB" w:rsidP="003639AB">
      <w:pPr>
        <w:pStyle w:val="ListParagraph"/>
        <w:numPr>
          <w:ilvl w:val="0"/>
          <w:numId w:val="1"/>
        </w:numPr>
      </w:pPr>
      <w:r>
        <w:t>To provide a forum for discussion of various maintenance policies and procedures.</w:t>
      </w:r>
    </w:p>
    <w:p w14:paraId="56EE0613" w14:textId="013AB09F" w:rsidR="003639AB" w:rsidRDefault="003639AB" w:rsidP="003639AB">
      <w:pPr>
        <w:pStyle w:val="ListParagraph"/>
        <w:numPr>
          <w:ilvl w:val="0"/>
          <w:numId w:val="1"/>
        </w:numPr>
      </w:pPr>
      <w:r>
        <w:t>To have framework for interchange of ideas among members.</w:t>
      </w:r>
    </w:p>
    <w:p w14:paraId="4396816E" w14:textId="61C918C6" w:rsidR="003639AB" w:rsidRDefault="003639AB" w:rsidP="003639AB">
      <w:pPr>
        <w:pStyle w:val="ListParagraph"/>
        <w:numPr>
          <w:ilvl w:val="0"/>
          <w:numId w:val="1"/>
        </w:numPr>
      </w:pPr>
      <w:r>
        <w:t>To serve as the exclusive representative for purposes of collective bargaining and negotiating terms and conditions of employment in accordance with the Public Employment Labor Relations Act – 1971, as amended, (P.E.L.R.A. – 1971)</w:t>
      </w:r>
    </w:p>
    <w:p w14:paraId="38AFDA35" w14:textId="7AC85DD6" w:rsidR="003639AB" w:rsidRDefault="003639AB" w:rsidP="003639AB">
      <w:pPr>
        <w:pStyle w:val="ListParagraph"/>
        <w:ind w:left="1080"/>
      </w:pPr>
    </w:p>
    <w:p w14:paraId="73C4C8E2" w14:textId="29B3B72B" w:rsidR="003639AB" w:rsidRDefault="003639AB" w:rsidP="003639AB">
      <w:pPr>
        <w:pStyle w:val="ListParagraph"/>
        <w:ind w:left="3960" w:firstLine="360"/>
      </w:pPr>
      <w:r>
        <w:t>ARTICLE III</w:t>
      </w:r>
    </w:p>
    <w:p w14:paraId="6E86B766" w14:textId="71E0A658" w:rsidR="003639AB" w:rsidRDefault="003469F2" w:rsidP="003469F2">
      <w:pPr>
        <w:ind w:left="3240" w:firstLine="720"/>
        <w:rPr>
          <w:u w:val="single"/>
        </w:rPr>
      </w:pPr>
      <w:r w:rsidRPr="003469F2">
        <w:rPr>
          <w:u w:val="single"/>
        </w:rPr>
        <w:t>MEMBERSHIP &amp; DUES</w:t>
      </w:r>
    </w:p>
    <w:p w14:paraId="525A7627" w14:textId="7B67EBFA" w:rsidR="003469F2" w:rsidRDefault="003469F2" w:rsidP="003469F2">
      <w:pPr>
        <w:ind w:left="2160" w:hanging="1440"/>
      </w:pPr>
      <w:r>
        <w:t>Section 1.</w:t>
      </w:r>
      <w:r>
        <w:tab/>
        <w:t>All Persons employed in the custodial unit of Independent School District 196 shall be eligible for membership in the Association</w:t>
      </w:r>
    </w:p>
    <w:p w14:paraId="5CD4D75F" w14:textId="1D81907B" w:rsidR="003469F2" w:rsidRDefault="003469F2" w:rsidP="003469F2">
      <w:pPr>
        <w:ind w:left="2160" w:hanging="1440"/>
      </w:pPr>
      <w:r>
        <w:t xml:space="preserve">Section 2. </w:t>
      </w:r>
      <w:r w:rsidR="00F9522D">
        <w:tab/>
        <w:t>The Association shall determine dues by a simple majority vote of all members who vote on the question at a regular meeting when notice has been given for such consideration.</w:t>
      </w:r>
    </w:p>
    <w:p w14:paraId="0E9083B2" w14:textId="090E9322" w:rsidR="00F9522D" w:rsidRDefault="00F9522D" w:rsidP="003469F2">
      <w:pPr>
        <w:ind w:left="2160" w:hanging="1440"/>
      </w:pPr>
      <w:r>
        <w:t>Section 3.</w:t>
      </w:r>
      <w:r>
        <w:tab/>
        <w:t xml:space="preserve">The members of the Association, by a majority vote of those in attendance, </w:t>
      </w:r>
      <w:r w:rsidR="008A7E6E">
        <w:t>may require each member of the Association to pay an additional reasonable assessment necessary to cover the expenses incurred by the Association. Such assessment shall occur, if at all, only when the Association’s funds fail to cover the debts owed by the Association.</w:t>
      </w:r>
    </w:p>
    <w:p w14:paraId="0F2F31DB" w14:textId="61C8655E" w:rsidR="008A7E6E" w:rsidRDefault="008A7E6E" w:rsidP="003469F2">
      <w:pPr>
        <w:ind w:left="2160" w:hanging="1440"/>
      </w:pPr>
      <w:r>
        <w:lastRenderedPageBreak/>
        <w:t>Section 4.</w:t>
      </w:r>
      <w:r>
        <w:tab/>
        <w:t>All employees eligible for membership in the Association who choose not to be regular members of the Association will be required to pay eighty-five percent (85%) of the regular membership dues.</w:t>
      </w:r>
    </w:p>
    <w:p w14:paraId="5FE5BD29" w14:textId="77777777" w:rsidR="008C6AA3" w:rsidRDefault="008C6AA3" w:rsidP="003469F2">
      <w:pPr>
        <w:ind w:left="2160" w:hanging="1440"/>
      </w:pPr>
    </w:p>
    <w:p w14:paraId="54E9F7AA" w14:textId="4C0F6821" w:rsidR="008A7E6E" w:rsidRDefault="008A7E6E" w:rsidP="008A7E6E">
      <w:pPr>
        <w:ind w:left="2160" w:hanging="1440"/>
        <w:jc w:val="center"/>
      </w:pPr>
      <w:r>
        <w:t>ARTICLE IV</w:t>
      </w:r>
    </w:p>
    <w:p w14:paraId="061A8525" w14:textId="739EFD94" w:rsidR="008A7E6E" w:rsidRDefault="008A7E6E" w:rsidP="008A7E6E">
      <w:pPr>
        <w:ind w:left="2160" w:hanging="1440"/>
        <w:jc w:val="center"/>
        <w:rPr>
          <w:u w:val="single"/>
        </w:rPr>
      </w:pPr>
      <w:r>
        <w:rPr>
          <w:u w:val="single"/>
        </w:rPr>
        <w:t>MEETINGS</w:t>
      </w:r>
    </w:p>
    <w:p w14:paraId="35731DDD" w14:textId="41B798F4" w:rsidR="008A7E6E" w:rsidRDefault="007811A1" w:rsidP="008A7E6E">
      <w:pPr>
        <w:ind w:left="2160" w:hanging="1440"/>
      </w:pPr>
      <w:r>
        <w:t>Section 1.</w:t>
      </w:r>
      <w:r>
        <w:tab/>
        <w:t>A minimum of two meetings shall be held during each calendar year.</w:t>
      </w:r>
    </w:p>
    <w:p w14:paraId="3B739B5D" w14:textId="7049D2BD" w:rsidR="007811A1" w:rsidRDefault="007811A1" w:rsidP="008A7E6E">
      <w:pPr>
        <w:ind w:left="2160" w:hanging="1440"/>
      </w:pPr>
      <w:r>
        <w:t>Section 2.</w:t>
      </w:r>
      <w:r>
        <w:tab/>
        <w:t>Dues-paying members shall be eligible for participation.</w:t>
      </w:r>
    </w:p>
    <w:p w14:paraId="5B26A088" w14:textId="765AAAA7" w:rsidR="007811A1" w:rsidRDefault="007811A1" w:rsidP="008A7E6E">
      <w:pPr>
        <w:ind w:left="2160" w:hanging="1440"/>
      </w:pPr>
      <w:r>
        <w:t>Section 3.</w:t>
      </w:r>
      <w:r>
        <w:tab/>
        <w:t>Meeting agendas shall be published by the President. Members who wish to have a topic addressed will submit in writing their request one week prior to the meeting.</w:t>
      </w:r>
    </w:p>
    <w:p w14:paraId="0F51CA13" w14:textId="1AADC8F6" w:rsidR="007811A1" w:rsidRDefault="008C6AA3" w:rsidP="008A7E6E">
      <w:pPr>
        <w:ind w:left="2160" w:hanging="1440"/>
      </w:pPr>
      <w:r>
        <w:t>Section 4.</w:t>
      </w:r>
      <w:r>
        <w:tab/>
        <w:t>Special meetings of the association shall be held at the call of the President or by a majority vote of the officers or by a petition duly signed by a majority of the members.</w:t>
      </w:r>
    </w:p>
    <w:p w14:paraId="18035086" w14:textId="0B96AAF6" w:rsidR="008C6AA3" w:rsidRDefault="008C6AA3" w:rsidP="008A7E6E">
      <w:pPr>
        <w:ind w:left="2160" w:hanging="1440"/>
      </w:pPr>
      <w:r>
        <w:t>Section 5.</w:t>
      </w:r>
      <w:r>
        <w:tab/>
        <w:t>A quorum shall consist of at least one-fourth of total voting memberships.</w:t>
      </w:r>
    </w:p>
    <w:p w14:paraId="2E294369" w14:textId="000BD4C9" w:rsidR="008C6AA3" w:rsidRDefault="008C6AA3" w:rsidP="008A7E6E">
      <w:pPr>
        <w:ind w:left="2160" w:hanging="1440"/>
      </w:pPr>
    </w:p>
    <w:p w14:paraId="60EEDAFD" w14:textId="374CFD87" w:rsidR="008C6AA3" w:rsidRDefault="008C6AA3" w:rsidP="008C6AA3">
      <w:pPr>
        <w:ind w:left="2160" w:hanging="1440"/>
        <w:jc w:val="center"/>
      </w:pPr>
      <w:r>
        <w:t>ARTICLE V</w:t>
      </w:r>
    </w:p>
    <w:p w14:paraId="1FA6E96E" w14:textId="4D391CA0" w:rsidR="008C6AA3" w:rsidRDefault="008C6AA3" w:rsidP="008C6AA3">
      <w:pPr>
        <w:ind w:left="2160" w:hanging="1440"/>
        <w:jc w:val="center"/>
        <w:rPr>
          <w:u w:val="single"/>
        </w:rPr>
      </w:pPr>
      <w:r>
        <w:rPr>
          <w:u w:val="single"/>
        </w:rPr>
        <w:t>OFFICERS AND EXECUTIVE COMMITTEE</w:t>
      </w:r>
    </w:p>
    <w:p w14:paraId="230C0164" w14:textId="05531F40" w:rsidR="008C6AA3" w:rsidRDefault="008C6AA3" w:rsidP="008C6AA3">
      <w:pPr>
        <w:ind w:left="2160" w:hanging="1440"/>
      </w:pPr>
      <w:r>
        <w:t>Section 1.</w:t>
      </w:r>
      <w:r>
        <w:tab/>
        <w:t>The officers of this Association shall be a President, a Vice President, a Secretary and a Treasurer. All of the officers shall be members of the Association.</w:t>
      </w:r>
    </w:p>
    <w:p w14:paraId="60E28063" w14:textId="502A49D9" w:rsidR="008C6AA3" w:rsidRDefault="008C6AA3" w:rsidP="008C6AA3">
      <w:pPr>
        <w:ind w:left="2160" w:hanging="1440"/>
      </w:pPr>
      <w:r>
        <w:t>Section 2.</w:t>
      </w:r>
      <w:r>
        <w:tab/>
        <w:t>The officers shall be elected at the first regular meeting of the Association, following the Association’s certification as the exclusive representative of the custodial unit.</w:t>
      </w:r>
    </w:p>
    <w:p w14:paraId="015FE4B9" w14:textId="63E988EA" w:rsidR="008C6AA3" w:rsidRDefault="008C6AA3" w:rsidP="008C6AA3">
      <w:pPr>
        <w:ind w:left="2160" w:hanging="1440"/>
      </w:pPr>
      <w:r>
        <w:t>Section 3.</w:t>
      </w:r>
      <w:r>
        <w:tab/>
        <w:t>A simple majority of votes cast shall be necessary to elect a member into office.</w:t>
      </w:r>
    </w:p>
    <w:p w14:paraId="1136565F" w14:textId="5B5D619B" w:rsidR="008C6AA3" w:rsidRDefault="008C6AA3" w:rsidP="008C6AA3">
      <w:pPr>
        <w:ind w:left="2160" w:hanging="1440"/>
      </w:pPr>
      <w:r>
        <w:t>Section 4.</w:t>
      </w:r>
      <w:r>
        <w:tab/>
        <w:t xml:space="preserve">Officers shall serve a term of two (2) years ending on July 1. The exception of this will be the office of Vice-President which will expire after one year. Upon completion of the first year, the following terms will then become </w:t>
      </w:r>
      <w:proofErr w:type="gramStart"/>
      <w:r>
        <w:t>two year</w:t>
      </w:r>
      <w:proofErr w:type="gramEnd"/>
      <w:r>
        <w:t xml:space="preserve"> terms. The reasoning for the staggered office elections is to </w:t>
      </w:r>
      <w:r w:rsidR="00423145">
        <w:t>ensure</w:t>
      </w:r>
      <w:r>
        <w:t xml:space="preserve"> that there is stable leadership in the future. Vacancies which shall occur in any </w:t>
      </w:r>
      <w:r w:rsidR="00423145">
        <w:t>of the offices subsequent to the election of officers shall be filled by a majority vote of those voting on the question at a membership meeting.</w:t>
      </w:r>
    </w:p>
    <w:p w14:paraId="38897CF4" w14:textId="77777777" w:rsidR="00423145" w:rsidRDefault="00423145" w:rsidP="008C6AA3">
      <w:pPr>
        <w:ind w:left="2160" w:hanging="1440"/>
      </w:pPr>
    </w:p>
    <w:p w14:paraId="3BF0CB79" w14:textId="77777777" w:rsidR="00423145" w:rsidRDefault="00423145" w:rsidP="008C6AA3">
      <w:pPr>
        <w:ind w:left="2160" w:hanging="1440"/>
      </w:pPr>
    </w:p>
    <w:p w14:paraId="7EE9228C" w14:textId="0D8B816C" w:rsidR="00423145" w:rsidRPr="008C6AA3" w:rsidRDefault="00423145" w:rsidP="008C6AA3">
      <w:pPr>
        <w:ind w:left="2160" w:hanging="1440"/>
      </w:pPr>
      <w:r>
        <w:lastRenderedPageBreak/>
        <w:t>Section 5.</w:t>
      </w:r>
      <w:r>
        <w:tab/>
        <w:t>The four elected officers shall make up the executive committee and shall have the authority to carry out the purposes and intent of this constitution, and plans of action approved by the membership and to transact business between meetings of the membership. A quorum for the executive committee shall be three members.</w:t>
      </w:r>
    </w:p>
    <w:p w14:paraId="01314832" w14:textId="5AAB5B83" w:rsidR="008C6AA3" w:rsidRDefault="008C6AA3" w:rsidP="008A7E6E">
      <w:pPr>
        <w:ind w:left="2160" w:hanging="1440"/>
      </w:pPr>
    </w:p>
    <w:p w14:paraId="7AE29704" w14:textId="77777777" w:rsidR="008C6AA3" w:rsidRPr="008A7E6E" w:rsidRDefault="008C6AA3" w:rsidP="008A7E6E">
      <w:pPr>
        <w:ind w:left="2160" w:hanging="1440"/>
      </w:pPr>
    </w:p>
    <w:sectPr w:rsidR="008C6AA3" w:rsidRPr="008A7E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E2914"/>
    <w:multiLevelType w:val="hybridMultilevel"/>
    <w:tmpl w:val="81FAE83A"/>
    <w:lvl w:ilvl="0" w:tplc="96BC1D48">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r2j5DFlIcTVT2pl3YSapsfIMBZuprA42Cwy3q6f/wdUYUztkmf/hVwwt57DeLZEiHuNh7qevKecBLLj7G5FTHQ==" w:salt="yLkKvxSoMSQT/+WHaWkqZ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D0B"/>
    <w:rsid w:val="00074E6E"/>
    <w:rsid w:val="003469F2"/>
    <w:rsid w:val="003639AB"/>
    <w:rsid w:val="00423145"/>
    <w:rsid w:val="005B0D0B"/>
    <w:rsid w:val="007811A1"/>
    <w:rsid w:val="008A7E6E"/>
    <w:rsid w:val="008C6AA3"/>
    <w:rsid w:val="00BD5DCA"/>
    <w:rsid w:val="00F95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97E37"/>
  <w15:chartTrackingRefBased/>
  <w15:docId w15:val="{60568FFA-B1A7-4DAF-8BAE-6ECCD4019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569</Words>
  <Characters>3249</Characters>
  <Application>Microsoft Office Word</Application>
  <DocSecurity>8</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Independent School District 196</Company>
  <LinksUpToDate>false</LinksUpToDate>
  <CharactersWithSpaces>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Robert</dc:creator>
  <cp:keywords/>
  <dc:description/>
  <cp:lastModifiedBy>Jones, Robert</cp:lastModifiedBy>
  <cp:revision>3</cp:revision>
  <dcterms:created xsi:type="dcterms:W3CDTF">2024-04-01T10:35:00Z</dcterms:created>
  <dcterms:modified xsi:type="dcterms:W3CDTF">2024-04-30T10:41:00Z</dcterms:modified>
</cp:coreProperties>
</file>